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AE2F60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adek Stei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F06937" w:rsidTr="00CE4EE1">
        <w:trPr>
          <w:trHeight w:val="218"/>
        </w:trPr>
        <w:tc>
          <w:tcPr>
            <w:tcW w:w="9638" w:type="dxa"/>
          </w:tcPr>
          <w:p w:rsidR="000D7B9E" w:rsidRPr="00F06937" w:rsidRDefault="00F06937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F06937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Radek Stein</w:t>
            </w:r>
          </w:p>
        </w:tc>
      </w:tr>
    </w:tbl>
    <w:p w:rsidR="00BC7D58" w:rsidRPr="00F06937" w:rsidRDefault="00BC7D58" w:rsidP="00E50AB6">
      <w:pPr>
        <w:pStyle w:val="Kategorie"/>
        <w:spacing w:before="0"/>
        <w:rPr>
          <w:lang w:val="cs-CZ"/>
        </w:rPr>
        <w:sectPr w:rsidR="00BC7D58" w:rsidRPr="00F06937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F06937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06937">
        <w:rPr>
          <w:szCs w:val="19"/>
          <w:lang w:val="cs-CZ"/>
        </w:rPr>
        <w:lastRenderedPageBreak/>
        <w:t>Profil</w:t>
      </w:r>
    </w:p>
    <w:p w:rsidR="00E50AB6" w:rsidRPr="00F06937" w:rsidRDefault="001A4E72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sz w:val="19"/>
          <w:szCs w:val="19"/>
          <w:lang w:val="cs-CZ"/>
        </w:rPr>
        <w:t>Partner</w:t>
      </w:r>
      <w:r w:rsidR="00CE4EE1" w:rsidRPr="00F06937">
        <w:rPr>
          <w:sz w:val="19"/>
          <w:szCs w:val="19"/>
          <w:lang w:val="cs-CZ"/>
        </w:rPr>
        <w:t xml:space="preserve"> v TPA Česká republika</w:t>
      </w:r>
    </w:p>
    <w:p w:rsidR="00DF1525" w:rsidRPr="00F06937" w:rsidRDefault="00DF1525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>Certifikovaný auditor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F06937" w:rsidRDefault="00F06937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>Od roku 2017</w:t>
      </w:r>
      <w:r w:rsidR="00E62168" w:rsidRPr="00F06937">
        <w:rPr>
          <w:lang w:val="cs-CZ"/>
        </w:rPr>
        <w:t>: Partner</w:t>
      </w:r>
      <w:r w:rsidR="009521E4" w:rsidRPr="00F06937">
        <w:rPr>
          <w:lang w:val="cs-CZ"/>
        </w:rPr>
        <w:t xml:space="preserve"> v TPA Česká republika</w:t>
      </w:r>
      <w:r w:rsidR="00E50AB6" w:rsidRPr="00F06937">
        <w:rPr>
          <w:sz w:val="19"/>
          <w:szCs w:val="19"/>
          <w:lang w:val="cs-CZ"/>
        </w:rPr>
        <w:t xml:space="preserve"> </w:t>
      </w:r>
    </w:p>
    <w:p w:rsidR="00E50AB6" w:rsidRPr="00F06937" w:rsidRDefault="00F06937" w:rsidP="00E62168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>Od roku 2003</w:t>
      </w:r>
      <w:r w:rsidR="006A0F44" w:rsidRPr="00F06937">
        <w:rPr>
          <w:lang w:val="cs-CZ"/>
        </w:rPr>
        <w:t>: Zaměstnanec v TPA Česká republika</w:t>
      </w:r>
    </w:p>
    <w:p w:rsidR="00E50AB6" w:rsidRPr="00A12D28" w:rsidRDefault="00F06937" w:rsidP="00A12D28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>14 let zkušeností v oblasti auditu a transakčního poradenství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1A4E72" w:rsidRPr="00F06937" w:rsidRDefault="00F06937" w:rsidP="00F06937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>Absolvent Vysoké školy ekonomické v Praze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Pr="00F06937" w:rsidRDefault="00F06937" w:rsidP="00E62168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>Člen Komory auditorů České republiky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F06937" w:rsidRDefault="009521E4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sz w:val="19"/>
          <w:szCs w:val="19"/>
          <w:lang w:val="cs-CZ"/>
        </w:rPr>
        <w:t>Český jazyk</w:t>
      </w:r>
    </w:p>
    <w:p w:rsidR="001A4E72" w:rsidRPr="00F06937" w:rsidRDefault="009521E4" w:rsidP="00F06937">
      <w:pPr>
        <w:pStyle w:val="Seznamsodrkami"/>
        <w:rPr>
          <w:sz w:val="19"/>
          <w:szCs w:val="19"/>
          <w:lang w:val="cs-CZ"/>
        </w:rPr>
      </w:pPr>
      <w:r w:rsidRPr="00F06937">
        <w:rPr>
          <w:sz w:val="19"/>
          <w:szCs w:val="19"/>
          <w:lang w:val="cs-CZ"/>
        </w:rPr>
        <w:t>Anglický jazyk</w:t>
      </w:r>
    </w:p>
    <w:p w:rsidR="006A0F44" w:rsidRPr="00F06937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F06937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06937">
        <w:rPr>
          <w:b w:val="0"/>
          <w:lang w:val="cs-CZ"/>
        </w:rPr>
        <w:br w:type="column"/>
      </w:r>
      <w:r w:rsidR="0027256D" w:rsidRPr="00F06937">
        <w:rPr>
          <w:szCs w:val="19"/>
          <w:lang w:val="cs-CZ"/>
        </w:rPr>
        <w:lastRenderedPageBreak/>
        <w:t>Klientské zaměření / služby</w:t>
      </w:r>
    </w:p>
    <w:p w:rsidR="00F45936" w:rsidRPr="00F06937" w:rsidRDefault="00F06937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>Audit ročních a konsolidovaných účetních závěrek v souladu s místními českými účetními standardy, US GAAP a IFRS</w:t>
      </w:r>
    </w:p>
    <w:p w:rsidR="00F06937" w:rsidRPr="00F06937" w:rsidRDefault="00F06937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 xml:space="preserve">Finanční </w:t>
      </w:r>
      <w:proofErr w:type="spellStart"/>
      <w:r w:rsidRPr="00F06937">
        <w:rPr>
          <w:lang w:val="cs-CZ"/>
        </w:rPr>
        <w:t>due</w:t>
      </w:r>
      <w:proofErr w:type="spellEnd"/>
      <w:r w:rsidRPr="00F06937">
        <w:rPr>
          <w:lang w:val="cs-CZ"/>
        </w:rPr>
        <w:t xml:space="preserve"> diligence</w:t>
      </w:r>
    </w:p>
    <w:p w:rsidR="00F06937" w:rsidRPr="00F06937" w:rsidRDefault="00F06937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>Transakční poradenství</w:t>
      </w:r>
    </w:p>
    <w:p w:rsidR="00BC7D58" w:rsidRPr="00F06937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F06937">
        <w:rPr>
          <w:szCs w:val="19"/>
          <w:lang w:val="cs-CZ"/>
        </w:rPr>
        <w:t>Odvětví</w:t>
      </w:r>
    </w:p>
    <w:p w:rsidR="004F767B" w:rsidRPr="00F06937" w:rsidRDefault="00F06937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>Nemovitosti</w:t>
      </w:r>
    </w:p>
    <w:p w:rsidR="00F06937" w:rsidRPr="00F06937" w:rsidRDefault="00F06937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>Služby</w:t>
      </w:r>
    </w:p>
    <w:p w:rsidR="00F06937" w:rsidRPr="00F06937" w:rsidRDefault="00F06937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>Strojírenství</w:t>
      </w:r>
    </w:p>
    <w:p w:rsidR="00F06937" w:rsidRPr="00F06937" w:rsidRDefault="00F06937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>Potravinářství</w:t>
      </w:r>
    </w:p>
    <w:p w:rsidR="00F06937" w:rsidRPr="00F06937" w:rsidRDefault="00F06937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>Stavební průmysl</w:t>
      </w:r>
    </w:p>
    <w:p w:rsidR="00F06937" w:rsidRPr="00F06937" w:rsidRDefault="00F06937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>Automobilový průmysl</w:t>
      </w:r>
    </w:p>
    <w:p w:rsidR="00F06937" w:rsidRPr="00F06937" w:rsidRDefault="00F06937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lang w:val="cs-CZ"/>
        </w:rPr>
        <w:t>Prodejní společnosti</w:t>
      </w:r>
    </w:p>
    <w:p w:rsidR="00BC7D58" w:rsidRPr="00F06937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F06937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F06937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F06937" w:rsidTr="000367CB">
        <w:tc>
          <w:tcPr>
            <w:tcW w:w="3969" w:type="dxa"/>
            <w:vAlign w:val="bottom"/>
          </w:tcPr>
          <w:p w:rsidR="00DC2B18" w:rsidRPr="00F06937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F06937">
              <w:rPr>
                <w:b/>
                <w:szCs w:val="19"/>
                <w:lang w:val="cs-CZ"/>
              </w:rPr>
              <w:t>Kontakt</w:t>
            </w:r>
          </w:p>
          <w:p w:rsidR="00DC2B18" w:rsidRPr="00F0693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F06937" w:rsidRDefault="00F0693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F06937">
              <w:rPr>
                <w:b/>
                <w:lang w:val="cs-CZ"/>
              </w:rPr>
              <w:t>Radek Stein</w:t>
            </w:r>
          </w:p>
          <w:p w:rsidR="004F767B" w:rsidRPr="00F06937" w:rsidRDefault="00F06937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F06937">
              <w:rPr>
                <w:sz w:val="19"/>
                <w:szCs w:val="19"/>
                <w:lang w:val="cs-CZ"/>
              </w:rPr>
              <w:t>radek.stein</w:t>
            </w:r>
            <w:r w:rsidR="0027256D" w:rsidRPr="00F06937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F06937" w:rsidRDefault="00A12D28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+420 222 826 211</w:t>
            </w:r>
            <w:bookmarkStart w:id="0" w:name="_GoBack"/>
            <w:bookmarkEnd w:id="0"/>
          </w:p>
          <w:p w:rsidR="00BC7D58" w:rsidRPr="00F06937" w:rsidRDefault="00F0693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F06937">
              <w:rPr>
                <w:lang w:val="cs-CZ"/>
              </w:rPr>
              <w:t>Mobil: +420 724 646 879</w:t>
            </w:r>
          </w:p>
          <w:p w:rsidR="00BC7D58" w:rsidRPr="00F0693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F06937" w:rsidRDefault="0045051B" w:rsidP="0027256D">
            <w:pPr>
              <w:spacing w:line="240" w:lineRule="atLeast"/>
              <w:rPr>
                <w:lang w:val="cs-CZ"/>
              </w:rPr>
            </w:pPr>
            <w:r w:rsidRPr="00F06937">
              <w:rPr>
                <w:lang w:val="cs-CZ"/>
              </w:rPr>
              <w:t>TPA Česká republika</w:t>
            </w:r>
            <w:r w:rsidR="0027256D" w:rsidRPr="00F06937">
              <w:rPr>
                <w:lang w:val="cs-CZ"/>
              </w:rPr>
              <w:t xml:space="preserve"> </w:t>
            </w:r>
          </w:p>
          <w:p w:rsidR="00BC7D58" w:rsidRPr="00F06937" w:rsidRDefault="0027256D" w:rsidP="0027256D">
            <w:pPr>
              <w:spacing w:line="240" w:lineRule="atLeast"/>
              <w:rPr>
                <w:lang w:val="cs-CZ"/>
              </w:rPr>
            </w:pPr>
            <w:r w:rsidRPr="00F06937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9A" w:rsidRDefault="006D5F9A" w:rsidP="00956F35">
      <w:pPr>
        <w:spacing w:line="240" w:lineRule="auto"/>
      </w:pPr>
      <w:r>
        <w:separator/>
      </w:r>
    </w:p>
  </w:endnote>
  <w:endnote w:type="continuationSeparator" w:id="0">
    <w:p w:rsidR="006D5F9A" w:rsidRDefault="006D5F9A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Pr="00DB7C4A" w:rsidRDefault="00CE4EE1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391CF50E" wp14:editId="26F1DF79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16E014" wp14:editId="109F1ECF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CE4EE1" w:rsidRPr="00CE4EE1" w:rsidRDefault="00CE4EE1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9A" w:rsidRDefault="006D5F9A" w:rsidP="00956F35">
      <w:pPr>
        <w:spacing w:line="240" w:lineRule="auto"/>
      </w:pPr>
      <w:r>
        <w:separator/>
      </w:r>
    </w:p>
  </w:footnote>
  <w:footnote w:type="continuationSeparator" w:id="0">
    <w:p w:rsidR="006D5F9A" w:rsidRDefault="006D5F9A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7FB88F5F" wp14:editId="66612D8A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A4E72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D5F9A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4CB0"/>
    <w:rsid w:val="009F76AC"/>
    <w:rsid w:val="00A12D28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2F60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525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06937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587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805E-ED48-4ADD-8C6B-05135BBC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2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4</cp:revision>
  <cp:lastPrinted>2016-08-19T10:50:00Z</cp:lastPrinted>
  <dcterms:created xsi:type="dcterms:W3CDTF">2018-02-06T13:23:00Z</dcterms:created>
  <dcterms:modified xsi:type="dcterms:W3CDTF">2018-03-28T07:31:00Z</dcterms:modified>
</cp:coreProperties>
</file>